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65" w:rsidRPr="00B71C65" w:rsidRDefault="00B71C65" w:rsidP="00B71C65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lang w:val="ru-RU" w:eastAsia="ru-RU"/>
        </w:rPr>
        <w:t>Как правильно носить маску</w:t>
      </w:r>
    </w:p>
    <w:p w:rsidR="00B71C65" w:rsidRPr="00B71C65" w:rsidRDefault="00B71C65" w:rsidP="00B71C65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ru-RU" w:eastAsia="ru-RU"/>
        </w:rPr>
      </w:pPr>
      <w:r w:rsidRPr="00B71C65">
        <w:rPr>
          <w:rFonts w:ascii="Cambria" w:eastAsia="Times New Roman" w:hAnsi="Cambria" w:cs="Times New Roman"/>
          <w:b/>
          <w:bCs/>
          <w:i/>
          <w:iCs/>
          <w:color w:val="C00000"/>
          <w:sz w:val="40"/>
          <w:lang w:val="ru-RU" w:eastAsia="ru-RU"/>
        </w:rPr>
        <w:t>Носим маску правильно</w:t>
      </w:r>
    </w:p>
    <w:p w:rsidR="00B71C65" w:rsidRPr="00B71C65" w:rsidRDefault="00B71C65" w:rsidP="00B71C6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tbl>
      <w:tblPr>
        <w:tblW w:w="6990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4183"/>
      </w:tblGrid>
      <w:tr w:rsidR="00B71C65" w:rsidRPr="00B71C65" w:rsidTr="00B71C65"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65" w:rsidRPr="00B71C65" w:rsidRDefault="00B71C65" w:rsidP="00B71C65">
            <w:pPr>
              <w:spacing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8275" cy="1114425"/>
                  <wp:effectExtent l="19050" t="0" r="9525" b="0"/>
                  <wp:docPr id="1" name="Рисунок 1" descr="М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65" w:rsidRPr="00B71C65" w:rsidRDefault="00B71C65" w:rsidP="00B71C65">
            <w:pPr>
              <w:spacing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val="ru-RU" w:eastAsia="ru-RU"/>
              </w:rPr>
            </w:pPr>
            <w:r w:rsidRPr="00B71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ru-RU" w:eastAsia="ru-RU"/>
              </w:rPr>
              <w:t>Медицинская маска</w:t>
            </w:r>
            <w:r w:rsidRPr="00B71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– простой, доступный и эффективный способ защиты от заражения в период сезонного повышения заболеваемости гриппом и ОРВИ.</w:t>
            </w:r>
          </w:p>
          <w:p w:rsidR="00B71C65" w:rsidRPr="00B71C65" w:rsidRDefault="00B71C65" w:rsidP="00B71C65">
            <w:pPr>
              <w:spacing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val="ru-RU" w:eastAsia="ru-RU"/>
              </w:rPr>
            </w:pPr>
            <w:r w:rsidRPr="00B71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Но только в том случае, если маску носят с соблюдением всех необходимых правил.</w:t>
            </w:r>
          </w:p>
          <w:p w:rsidR="00B71C65" w:rsidRPr="00B71C65" w:rsidRDefault="00B71C65" w:rsidP="00B71C65">
            <w:pPr>
              <w:spacing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val="ru-RU" w:eastAsia="ru-RU"/>
              </w:rPr>
            </w:pPr>
            <w:r w:rsidRPr="00B71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 противном случае маска не только не предохранит, но в некоторых случаях и повысит риск заражения. </w:t>
            </w:r>
          </w:p>
        </w:tc>
      </w:tr>
    </w:tbl>
    <w:p w:rsidR="00B71C65" w:rsidRPr="00B71C65" w:rsidRDefault="00B71C65" w:rsidP="00B71C65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:rsidR="00B71C65" w:rsidRPr="00B71C65" w:rsidRDefault="00B71C65" w:rsidP="00B71C65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Правила использования масок</w:t>
      </w:r>
    </w:p>
    <w:p w:rsidR="00B71C65" w:rsidRPr="00B71C65" w:rsidRDefault="00B71C65" w:rsidP="00B71C65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Маска должна плотно сидеть на лице, вокруг неё не должно быть щелей, открывающих доступ вирусам. Для лучшего прилегания можно отрегулировать </w:t>
      </w:r>
      <w:hyperlink r:id="rId6" w:history="1">
        <w:r w:rsidRPr="00B71C65">
          <w:rPr>
            <w:rFonts w:ascii="Times New Roman" w:eastAsia="Times New Roman" w:hAnsi="Times New Roman" w:cs="Times New Roman"/>
            <w:b/>
            <w:bCs/>
            <w:i/>
            <w:iCs/>
            <w:color w:val="384E96"/>
            <w:sz w:val="24"/>
            <w:szCs w:val="24"/>
            <w:lang w:val="ru-RU" w:eastAsia="ru-RU"/>
          </w:rPr>
          <w:t>медицинскую маску</w:t>
        </w:r>
      </w:hyperlink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в районе носа, при помощи встроенного в медицинскую маску носового фиксатора.</w:t>
      </w:r>
    </w:p>
    <w:p w:rsidR="00B71C65" w:rsidRPr="00B71C65" w:rsidRDefault="00B71C65" w:rsidP="00B71C65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 трогайте маску грязными руками. </w:t>
      </w:r>
    </w:p>
    <w:p w:rsidR="00B71C65" w:rsidRPr="00B71C65" w:rsidRDefault="00B71C65" w:rsidP="00B71C65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Если маска одноразовая – то она одноразовая. Никогда не надевайте её повторно, как бы вы её не дезинфицировали. Сняли – и сразу же выбросили. </w:t>
      </w:r>
    </w:p>
    <w:p w:rsidR="00B71C65" w:rsidRPr="00B71C65" w:rsidRDefault="00B71C65" w:rsidP="00B71C65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После того, как вы сняли маску – немедленно вымойте руки с мылом. </w:t>
      </w:r>
    </w:p>
    <w:p w:rsidR="00B71C65" w:rsidRPr="00B71C65" w:rsidRDefault="00B71C65" w:rsidP="00B71C65">
      <w:pPr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Самодельные марлевые маски нужно ежедневно стирать и проглаживать с обеих сторон каждые два часа. </w:t>
      </w:r>
    </w:p>
    <w:p w:rsidR="00B71C65" w:rsidRPr="00B71C65" w:rsidRDefault="00B71C65" w:rsidP="00B71C65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В каких случаях маска необходима</w:t>
      </w:r>
    </w:p>
    <w:p w:rsidR="00B71C65" w:rsidRPr="00B71C65" w:rsidRDefault="00B71C65" w:rsidP="00B71C65">
      <w:pPr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Маску всегда нужно надевать при контактах с больным человеком. Если в доме есть дети, контролировать контакты которых с больным не всегда удается – маска не помешает и самому больному.</w:t>
      </w:r>
    </w:p>
    <w:p w:rsidR="00B71C65" w:rsidRPr="00B71C65" w:rsidRDefault="00B71C65" w:rsidP="00B71C65">
      <w:pPr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Маска нужна в местах скопления народа – в транспорте, магазинах, поликлиниках и т.д.</w:t>
      </w:r>
    </w:p>
    <w:p w:rsidR="00B71C65" w:rsidRPr="00B71C65" w:rsidRDefault="00B71C65" w:rsidP="00B71C65">
      <w:pPr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Если на улице вы идете в толпе – тоже наденьте маску.</w:t>
      </w:r>
    </w:p>
    <w:p w:rsidR="00B71C65" w:rsidRPr="00B71C65" w:rsidRDefault="00B71C65" w:rsidP="00B71C65">
      <w:pPr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7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 вот если вокруг не наблюдается чихающих и кашляющих людей, а вы просто идете по улице – маска не нужна. На свежем воздухе заразиться практически невозможно.</w:t>
      </w:r>
    </w:p>
    <w:p w:rsidR="00B71C65" w:rsidRPr="00B71C65" w:rsidRDefault="00B71C65" w:rsidP="00B71C65">
      <w:pPr>
        <w:shd w:val="clear" w:color="auto" w:fill="FFFFFF"/>
        <w:spacing w:line="315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1000125" cy="1038225"/>
            <wp:effectExtent l="19050" t="0" r="9525" b="0"/>
            <wp:docPr id="2" name="Рисунок 2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C7" w:rsidRDefault="00EC6EC7"/>
    <w:sectPr w:rsidR="00EC6EC7" w:rsidSect="00E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D13"/>
    <w:multiLevelType w:val="multilevel"/>
    <w:tmpl w:val="3AB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26253"/>
    <w:multiLevelType w:val="multilevel"/>
    <w:tmpl w:val="93F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C65"/>
    <w:rsid w:val="007F18F5"/>
    <w:rsid w:val="00B71C65"/>
    <w:rsid w:val="00EA3F56"/>
    <w:rsid w:val="00EC6EC7"/>
    <w:rsid w:val="00E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7"/>
    <w:rPr>
      <w:lang w:val="en-US"/>
    </w:rPr>
  </w:style>
  <w:style w:type="paragraph" w:styleId="1">
    <w:name w:val="heading 1"/>
    <w:basedOn w:val="a"/>
    <w:link w:val="10"/>
    <w:uiPriority w:val="9"/>
    <w:qFormat/>
    <w:rsid w:val="00B7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B71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B71C65"/>
  </w:style>
  <w:style w:type="character" w:styleId="a3">
    <w:name w:val="Emphasis"/>
    <w:basedOn w:val="a0"/>
    <w:uiPriority w:val="20"/>
    <w:qFormat/>
    <w:rsid w:val="00B71C65"/>
    <w:rPr>
      <w:i/>
      <w:iCs/>
    </w:rPr>
  </w:style>
  <w:style w:type="paragraph" w:styleId="a4">
    <w:name w:val="Normal (Web)"/>
    <w:basedOn w:val="a"/>
    <w:uiPriority w:val="99"/>
    <w:unhideWhenUsed/>
    <w:rsid w:val="00B7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71C65"/>
  </w:style>
  <w:style w:type="paragraph" w:styleId="a5">
    <w:name w:val="Balloon Text"/>
    <w:basedOn w:val="a"/>
    <w:link w:val="a6"/>
    <w:uiPriority w:val="99"/>
    <w:semiHidden/>
    <w:unhideWhenUsed/>
    <w:rsid w:val="00B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.ru/catalogue/23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>Сибирьтелеком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2019-01-25T04:33:00Z</dcterms:created>
  <dcterms:modified xsi:type="dcterms:W3CDTF">2019-01-25T04:33:00Z</dcterms:modified>
</cp:coreProperties>
</file>